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1FD" w:rsidRDefault="00854195">
      <w:bookmarkStart w:id="0" w:name="_GoBack"/>
      <w:bookmarkEnd w:id="0"/>
      <w:r>
        <w:rPr>
          <w:rFonts w:hint="eastAsia"/>
        </w:rPr>
        <w:t>様式第</w:t>
      </w:r>
      <w:r w:rsidR="007D29EA">
        <w:rPr>
          <w:rFonts w:hint="eastAsia"/>
        </w:rPr>
        <w:t>６</w:t>
      </w:r>
      <w:r>
        <w:rPr>
          <w:rFonts w:hint="eastAsia"/>
        </w:rPr>
        <w:t>号</w:t>
      </w:r>
    </w:p>
    <w:p w:rsidR="00854195" w:rsidRDefault="00854195"/>
    <w:p w:rsidR="00854195" w:rsidRDefault="00854195" w:rsidP="00854195">
      <w:pPr>
        <w:jc w:val="right"/>
      </w:pPr>
      <w:r>
        <w:rPr>
          <w:rFonts w:hint="eastAsia"/>
        </w:rPr>
        <w:t>令和　　年　　月　　日</w:t>
      </w:r>
    </w:p>
    <w:p w:rsidR="00854195" w:rsidRDefault="00854195" w:rsidP="00854195">
      <w:pPr>
        <w:ind w:right="840"/>
      </w:pPr>
    </w:p>
    <w:p w:rsidR="00854195" w:rsidRDefault="00854195" w:rsidP="00854195">
      <w:pPr>
        <w:ind w:right="840"/>
      </w:pPr>
      <w:r>
        <w:rPr>
          <w:rFonts w:hint="eastAsia"/>
        </w:rPr>
        <w:t>西米良村建設課　宛</w:t>
      </w:r>
    </w:p>
    <w:p w:rsidR="00854195" w:rsidRDefault="00854195" w:rsidP="00854195">
      <w:pPr>
        <w:ind w:right="840"/>
      </w:pPr>
    </w:p>
    <w:p w:rsidR="00854195" w:rsidRPr="00403A73" w:rsidRDefault="00854195" w:rsidP="00854195">
      <w:pPr>
        <w:pStyle w:val="Default"/>
      </w:pPr>
    </w:p>
    <w:p w:rsidR="00854195" w:rsidRDefault="00854195" w:rsidP="00854195">
      <w:pPr>
        <w:pStyle w:val="Default"/>
        <w:ind w:firstLineChars="1900" w:firstLine="3990"/>
        <w:rPr>
          <w:sz w:val="21"/>
          <w:szCs w:val="21"/>
        </w:rPr>
      </w:pPr>
      <w:r>
        <w:rPr>
          <w:rFonts w:hint="eastAsia"/>
          <w:sz w:val="21"/>
          <w:szCs w:val="21"/>
        </w:rPr>
        <w:t>事業者名</w:t>
      </w:r>
    </w:p>
    <w:p w:rsidR="00854195" w:rsidRDefault="00854195" w:rsidP="00854195">
      <w:pPr>
        <w:pStyle w:val="Default"/>
        <w:ind w:firstLineChars="1900" w:firstLine="3990"/>
        <w:rPr>
          <w:sz w:val="21"/>
          <w:szCs w:val="21"/>
        </w:rPr>
      </w:pPr>
      <w:r>
        <w:rPr>
          <w:rFonts w:hint="eastAsia"/>
          <w:sz w:val="21"/>
          <w:szCs w:val="21"/>
        </w:rPr>
        <w:t>担当者名</w:t>
      </w:r>
    </w:p>
    <w:p w:rsidR="00854195" w:rsidRDefault="00854195" w:rsidP="00854195">
      <w:pPr>
        <w:pStyle w:val="Default"/>
        <w:rPr>
          <w:sz w:val="21"/>
          <w:szCs w:val="21"/>
        </w:rPr>
      </w:pPr>
      <w:r>
        <w:rPr>
          <w:rFonts w:hint="eastAsia"/>
          <w:sz w:val="21"/>
          <w:szCs w:val="21"/>
        </w:rPr>
        <w:t xml:space="preserve">　　　　　　　　　　　　　　　　　　　電話番号</w:t>
      </w:r>
    </w:p>
    <w:p w:rsidR="00854195" w:rsidRDefault="00854195" w:rsidP="00854195">
      <w:pPr>
        <w:pStyle w:val="Default"/>
        <w:rPr>
          <w:sz w:val="21"/>
          <w:szCs w:val="21"/>
        </w:rPr>
      </w:pPr>
      <w:r>
        <w:rPr>
          <w:rFonts w:hint="eastAsia"/>
          <w:sz w:val="21"/>
          <w:szCs w:val="21"/>
        </w:rPr>
        <w:t xml:space="preserve">　　　　　　　　　　　　　　　　　　　E-mail</w:t>
      </w:r>
    </w:p>
    <w:p w:rsidR="00854195" w:rsidRPr="00854195" w:rsidRDefault="00854195" w:rsidP="00854195">
      <w:pPr>
        <w:pStyle w:val="Default"/>
        <w:rPr>
          <w:sz w:val="21"/>
          <w:szCs w:val="21"/>
        </w:rPr>
      </w:pPr>
    </w:p>
    <w:p w:rsidR="00854195" w:rsidRDefault="00854195" w:rsidP="00854195">
      <w:pPr>
        <w:pStyle w:val="Default"/>
        <w:jc w:val="center"/>
        <w:rPr>
          <w:sz w:val="28"/>
          <w:szCs w:val="28"/>
        </w:rPr>
      </w:pPr>
      <w:r>
        <w:rPr>
          <w:rFonts w:hint="eastAsia"/>
          <w:sz w:val="28"/>
          <w:szCs w:val="28"/>
        </w:rPr>
        <w:t>質　問　書</w:t>
      </w:r>
    </w:p>
    <w:p w:rsidR="00854195" w:rsidRPr="000E7C9D" w:rsidRDefault="00854195" w:rsidP="00854195">
      <w:pPr>
        <w:pStyle w:val="Default"/>
        <w:rPr>
          <w:sz w:val="21"/>
          <w:szCs w:val="21"/>
        </w:rPr>
      </w:pPr>
    </w:p>
    <w:p w:rsidR="00854195" w:rsidRDefault="00854195" w:rsidP="00854195">
      <w:pPr>
        <w:pStyle w:val="Default"/>
        <w:ind w:firstLineChars="100" w:firstLine="210"/>
        <w:rPr>
          <w:sz w:val="21"/>
          <w:szCs w:val="21"/>
        </w:rPr>
      </w:pPr>
      <w:r>
        <w:rPr>
          <w:rFonts w:hint="eastAsia"/>
          <w:sz w:val="21"/>
          <w:szCs w:val="21"/>
        </w:rPr>
        <w:t>西米良村簡易水道事業及び下水道事業公営企業会計移行支援業務について、次の項目を質問します。</w:t>
      </w:r>
    </w:p>
    <w:p w:rsidR="00854195" w:rsidRDefault="00854195" w:rsidP="00854195">
      <w:pPr>
        <w:pStyle w:val="Default"/>
        <w:rPr>
          <w:sz w:val="21"/>
          <w:szCs w:val="21"/>
        </w:rPr>
      </w:pPr>
    </w:p>
    <w:tbl>
      <w:tblPr>
        <w:tblStyle w:val="a3"/>
        <w:tblW w:w="0" w:type="auto"/>
        <w:tblLook w:val="04A0" w:firstRow="1" w:lastRow="0" w:firstColumn="1" w:lastColumn="0" w:noHBand="0" w:noVBand="1"/>
      </w:tblPr>
      <w:tblGrid>
        <w:gridCol w:w="2831"/>
        <w:gridCol w:w="2831"/>
        <w:gridCol w:w="2832"/>
      </w:tblGrid>
      <w:tr w:rsidR="00854195" w:rsidTr="00854195">
        <w:tc>
          <w:tcPr>
            <w:tcW w:w="2831" w:type="dxa"/>
          </w:tcPr>
          <w:p w:rsidR="00854195" w:rsidRPr="00854195" w:rsidRDefault="00854195" w:rsidP="00854195">
            <w:pPr>
              <w:pStyle w:val="Default"/>
              <w:jc w:val="center"/>
              <w:rPr>
                <w:sz w:val="21"/>
                <w:szCs w:val="21"/>
              </w:rPr>
            </w:pPr>
            <w:r w:rsidRPr="00854195">
              <w:rPr>
                <w:rFonts w:hint="eastAsia"/>
                <w:sz w:val="21"/>
                <w:szCs w:val="21"/>
              </w:rPr>
              <w:t>該当箇所・ページ</w:t>
            </w:r>
          </w:p>
        </w:tc>
        <w:tc>
          <w:tcPr>
            <w:tcW w:w="2831" w:type="dxa"/>
          </w:tcPr>
          <w:p w:rsidR="00854195" w:rsidRPr="00854195" w:rsidRDefault="00854195" w:rsidP="00854195">
            <w:pPr>
              <w:pStyle w:val="Default"/>
              <w:jc w:val="center"/>
              <w:rPr>
                <w:sz w:val="21"/>
                <w:szCs w:val="21"/>
              </w:rPr>
            </w:pPr>
            <w:r w:rsidRPr="00854195">
              <w:rPr>
                <w:rFonts w:hint="eastAsia"/>
                <w:sz w:val="21"/>
                <w:szCs w:val="21"/>
              </w:rPr>
              <w:t>質問項目</w:t>
            </w:r>
          </w:p>
        </w:tc>
        <w:tc>
          <w:tcPr>
            <w:tcW w:w="2832" w:type="dxa"/>
          </w:tcPr>
          <w:p w:rsidR="00854195" w:rsidRPr="00854195" w:rsidRDefault="00854195" w:rsidP="00854195">
            <w:pPr>
              <w:pStyle w:val="Default"/>
              <w:jc w:val="center"/>
              <w:rPr>
                <w:sz w:val="21"/>
                <w:szCs w:val="21"/>
              </w:rPr>
            </w:pPr>
            <w:r w:rsidRPr="00854195">
              <w:rPr>
                <w:rFonts w:hint="eastAsia"/>
                <w:sz w:val="21"/>
                <w:szCs w:val="21"/>
              </w:rPr>
              <w:t>質問要旨</w:t>
            </w:r>
          </w:p>
        </w:tc>
      </w:tr>
      <w:tr w:rsidR="00854195" w:rsidTr="00854195">
        <w:tc>
          <w:tcPr>
            <w:tcW w:w="2831" w:type="dxa"/>
          </w:tcPr>
          <w:p w:rsidR="00854195" w:rsidRDefault="00854195" w:rsidP="00854195">
            <w:pPr>
              <w:pStyle w:val="Default"/>
            </w:pPr>
          </w:p>
          <w:p w:rsidR="00854195" w:rsidRDefault="00854195" w:rsidP="00854195">
            <w:pPr>
              <w:pStyle w:val="Default"/>
            </w:pPr>
          </w:p>
          <w:p w:rsidR="00854195" w:rsidRDefault="00854195" w:rsidP="00854195">
            <w:pPr>
              <w:pStyle w:val="Default"/>
            </w:pPr>
          </w:p>
        </w:tc>
        <w:tc>
          <w:tcPr>
            <w:tcW w:w="2831" w:type="dxa"/>
          </w:tcPr>
          <w:p w:rsidR="00854195" w:rsidRDefault="00854195" w:rsidP="00854195">
            <w:pPr>
              <w:pStyle w:val="Default"/>
            </w:pPr>
          </w:p>
        </w:tc>
        <w:tc>
          <w:tcPr>
            <w:tcW w:w="2832" w:type="dxa"/>
          </w:tcPr>
          <w:p w:rsidR="00854195" w:rsidRDefault="00854195" w:rsidP="00854195">
            <w:pPr>
              <w:pStyle w:val="Default"/>
            </w:pPr>
          </w:p>
        </w:tc>
      </w:tr>
      <w:tr w:rsidR="00854195" w:rsidTr="00854195">
        <w:tc>
          <w:tcPr>
            <w:tcW w:w="2831" w:type="dxa"/>
          </w:tcPr>
          <w:p w:rsidR="00854195" w:rsidRDefault="00854195" w:rsidP="00854195">
            <w:pPr>
              <w:pStyle w:val="Default"/>
            </w:pPr>
          </w:p>
          <w:p w:rsidR="00854195" w:rsidRDefault="00854195" w:rsidP="00854195">
            <w:pPr>
              <w:pStyle w:val="Default"/>
            </w:pPr>
          </w:p>
          <w:p w:rsidR="00854195" w:rsidRDefault="00854195" w:rsidP="00854195">
            <w:pPr>
              <w:pStyle w:val="Default"/>
            </w:pPr>
          </w:p>
        </w:tc>
        <w:tc>
          <w:tcPr>
            <w:tcW w:w="2831" w:type="dxa"/>
          </w:tcPr>
          <w:p w:rsidR="00854195" w:rsidRDefault="00854195" w:rsidP="00854195">
            <w:pPr>
              <w:pStyle w:val="Default"/>
            </w:pPr>
          </w:p>
        </w:tc>
        <w:tc>
          <w:tcPr>
            <w:tcW w:w="2832" w:type="dxa"/>
          </w:tcPr>
          <w:p w:rsidR="00854195" w:rsidRDefault="00854195" w:rsidP="00854195">
            <w:pPr>
              <w:pStyle w:val="Default"/>
            </w:pPr>
          </w:p>
        </w:tc>
      </w:tr>
      <w:tr w:rsidR="00854195" w:rsidTr="00854195">
        <w:tc>
          <w:tcPr>
            <w:tcW w:w="2831" w:type="dxa"/>
          </w:tcPr>
          <w:p w:rsidR="00854195" w:rsidRDefault="00854195" w:rsidP="00854195">
            <w:pPr>
              <w:pStyle w:val="Default"/>
            </w:pPr>
          </w:p>
          <w:p w:rsidR="00854195" w:rsidRDefault="00854195" w:rsidP="00854195">
            <w:pPr>
              <w:pStyle w:val="Default"/>
            </w:pPr>
          </w:p>
          <w:p w:rsidR="00854195" w:rsidRDefault="00854195" w:rsidP="00854195">
            <w:pPr>
              <w:pStyle w:val="Default"/>
            </w:pPr>
          </w:p>
        </w:tc>
        <w:tc>
          <w:tcPr>
            <w:tcW w:w="2831" w:type="dxa"/>
          </w:tcPr>
          <w:p w:rsidR="00854195" w:rsidRDefault="00854195" w:rsidP="00854195">
            <w:pPr>
              <w:pStyle w:val="Default"/>
            </w:pPr>
          </w:p>
        </w:tc>
        <w:tc>
          <w:tcPr>
            <w:tcW w:w="2832" w:type="dxa"/>
          </w:tcPr>
          <w:p w:rsidR="00854195" w:rsidRDefault="00854195" w:rsidP="00854195">
            <w:pPr>
              <w:pStyle w:val="Default"/>
            </w:pPr>
          </w:p>
        </w:tc>
      </w:tr>
      <w:tr w:rsidR="00854195" w:rsidTr="00F20533">
        <w:tc>
          <w:tcPr>
            <w:tcW w:w="2831" w:type="dxa"/>
          </w:tcPr>
          <w:p w:rsidR="00854195" w:rsidRDefault="00854195" w:rsidP="00F20533">
            <w:pPr>
              <w:pStyle w:val="Default"/>
            </w:pPr>
          </w:p>
          <w:p w:rsidR="00854195" w:rsidRDefault="00854195" w:rsidP="00F20533">
            <w:pPr>
              <w:pStyle w:val="Default"/>
            </w:pPr>
          </w:p>
          <w:p w:rsidR="00854195" w:rsidRDefault="00854195" w:rsidP="00F20533">
            <w:pPr>
              <w:pStyle w:val="Default"/>
            </w:pPr>
          </w:p>
        </w:tc>
        <w:tc>
          <w:tcPr>
            <w:tcW w:w="2831" w:type="dxa"/>
          </w:tcPr>
          <w:p w:rsidR="00854195" w:rsidRDefault="00854195" w:rsidP="00F20533">
            <w:pPr>
              <w:pStyle w:val="Default"/>
            </w:pPr>
          </w:p>
        </w:tc>
        <w:tc>
          <w:tcPr>
            <w:tcW w:w="2832" w:type="dxa"/>
          </w:tcPr>
          <w:p w:rsidR="00854195" w:rsidRDefault="00854195" w:rsidP="00F20533">
            <w:pPr>
              <w:pStyle w:val="Default"/>
            </w:pPr>
          </w:p>
        </w:tc>
      </w:tr>
      <w:tr w:rsidR="00854195" w:rsidTr="00F20533">
        <w:tc>
          <w:tcPr>
            <w:tcW w:w="2831" w:type="dxa"/>
          </w:tcPr>
          <w:p w:rsidR="00854195" w:rsidRDefault="00854195" w:rsidP="00F20533">
            <w:pPr>
              <w:pStyle w:val="Default"/>
            </w:pPr>
          </w:p>
          <w:p w:rsidR="00854195" w:rsidRDefault="00854195" w:rsidP="00F20533">
            <w:pPr>
              <w:pStyle w:val="Default"/>
            </w:pPr>
          </w:p>
          <w:p w:rsidR="00854195" w:rsidRDefault="00854195" w:rsidP="00F20533">
            <w:pPr>
              <w:pStyle w:val="Default"/>
            </w:pPr>
          </w:p>
        </w:tc>
        <w:tc>
          <w:tcPr>
            <w:tcW w:w="2831" w:type="dxa"/>
          </w:tcPr>
          <w:p w:rsidR="00854195" w:rsidRDefault="00854195" w:rsidP="00F20533">
            <w:pPr>
              <w:pStyle w:val="Default"/>
            </w:pPr>
          </w:p>
        </w:tc>
        <w:tc>
          <w:tcPr>
            <w:tcW w:w="2832" w:type="dxa"/>
          </w:tcPr>
          <w:p w:rsidR="00854195" w:rsidRDefault="00854195" w:rsidP="00F20533">
            <w:pPr>
              <w:pStyle w:val="Default"/>
            </w:pPr>
          </w:p>
        </w:tc>
      </w:tr>
    </w:tbl>
    <w:p w:rsidR="00854195" w:rsidRPr="00854195" w:rsidRDefault="00854195" w:rsidP="00854195">
      <w:pPr>
        <w:pStyle w:val="Default"/>
        <w:rPr>
          <w:sz w:val="18"/>
          <w:szCs w:val="18"/>
        </w:rPr>
      </w:pPr>
      <w:r w:rsidRPr="00854195">
        <w:rPr>
          <w:rFonts w:hint="eastAsia"/>
          <w:sz w:val="18"/>
          <w:szCs w:val="18"/>
        </w:rPr>
        <w:t>※質問内容は簡潔にまとめること。</w:t>
      </w:r>
    </w:p>
    <w:sectPr w:rsidR="00854195" w:rsidRPr="0085419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EBA"/>
    <w:rsid w:val="00082680"/>
    <w:rsid w:val="002C71FD"/>
    <w:rsid w:val="007D29EA"/>
    <w:rsid w:val="00854195"/>
    <w:rsid w:val="008A04A1"/>
    <w:rsid w:val="00A23EBA"/>
    <w:rsid w:val="00ED6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50F2D36-9EF8-46A3-80D4-36160088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4195"/>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854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中武　賢治</cp:lastModifiedBy>
  <cp:revision>2</cp:revision>
  <dcterms:created xsi:type="dcterms:W3CDTF">2021-07-24T09:24:00Z</dcterms:created>
  <dcterms:modified xsi:type="dcterms:W3CDTF">2021-07-24T09:24:00Z</dcterms:modified>
</cp:coreProperties>
</file>